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90F89" w14:textId="77777777" w:rsidR="004E3B96" w:rsidRDefault="00000000">
      <w:pPr>
        <w:jc w:val="center"/>
      </w:pPr>
      <w:r>
        <w:rPr>
          <w:rFonts w:ascii="Garamond" w:hAnsi="Garamond"/>
          <w:b/>
          <w:color w:val="8B6B1A"/>
          <w:sz w:val="40"/>
        </w:rPr>
        <w:t>DIRECT RESPONSE HOOKS</w:t>
      </w:r>
    </w:p>
    <w:p w14:paraId="6755D043" w14:textId="77777777" w:rsidR="004E3B96" w:rsidRDefault="00000000">
      <w:pPr>
        <w:jc w:val="center"/>
      </w:pPr>
      <w:r>
        <w:rPr>
          <w:rFonts w:ascii="Garamond" w:hAnsi="Garamond"/>
          <w:sz w:val="28"/>
        </w:rPr>
        <w:t>Set 3: Social Proof &amp; Transformation</w:t>
      </w:r>
    </w:p>
    <w:p w14:paraId="62237DD8" w14:textId="77777777" w:rsidR="004E3B96" w:rsidRDefault="00000000">
      <w:pPr>
        <w:jc w:val="center"/>
      </w:pPr>
      <w:r>
        <w:rPr>
          <w:rFonts w:ascii="Garamond" w:hAnsi="Garamond"/>
        </w:rPr>
        <w:t>Ayomide Victor Oluwatimilehin</w:t>
      </w:r>
    </w:p>
    <w:p w14:paraId="069FA9B4" w14:textId="77777777" w:rsidR="004E3B96" w:rsidRDefault="004E3B96"/>
    <w:p w14:paraId="363E16E3" w14:textId="77777777" w:rsidR="004E3B96" w:rsidRDefault="00000000">
      <w:r>
        <w:rPr>
          <w:rFonts w:ascii="Garamond" w:hAnsi="Garamond"/>
          <w:i/>
          <w:color w:val="555555"/>
          <w:sz w:val="20"/>
        </w:rPr>
        <w:t>20 hooks built around credibility, timeline-based transformation, and implied demand, without relying on fabricated statistics.</w:t>
      </w:r>
    </w:p>
    <w:p w14:paraId="0700DAA9" w14:textId="77777777" w:rsidR="004E3B96" w:rsidRDefault="004E3B96"/>
    <w:p w14:paraId="46D130DA" w14:textId="77777777" w:rsidR="004E3B96" w:rsidRDefault="00000000">
      <w:r>
        <w:rPr>
          <w:rFonts w:ascii="Garamond" w:hAnsi="Garamond"/>
          <w:b/>
        </w:rPr>
        <w:t xml:space="preserve">1. </w:t>
      </w:r>
      <w:r>
        <w:rPr>
          <w:rFonts w:ascii="Garamond" w:hAnsi="Garamond"/>
        </w:rPr>
        <w:t>"The comment section on this video convinced me before the product did."</w:t>
      </w:r>
    </w:p>
    <w:p w14:paraId="624C0285" w14:textId="77777777" w:rsidR="004E3B96" w:rsidRDefault="00000000">
      <w:r>
        <w:rPr>
          <w:rFonts w:ascii="Garamond" w:hAnsi="Garamond"/>
          <w:b/>
        </w:rPr>
        <w:t xml:space="preserve">2. </w:t>
      </w:r>
      <w:r>
        <w:rPr>
          <w:rFonts w:ascii="Garamond" w:hAnsi="Garamond"/>
        </w:rPr>
        <w:t>"I wasn't the only one who noticed. My coworker asked what I changed."</w:t>
      </w:r>
    </w:p>
    <w:p w14:paraId="190994AA" w14:textId="77777777" w:rsidR="004E3B96" w:rsidRDefault="00000000">
      <w:r>
        <w:rPr>
          <w:rFonts w:ascii="Garamond" w:hAnsi="Garamond"/>
          <w:b/>
        </w:rPr>
        <w:t xml:space="preserve">3. </w:t>
      </w:r>
      <w:r>
        <w:rPr>
          <w:rFonts w:ascii="Garamond" w:hAnsi="Garamond"/>
        </w:rPr>
        <w:t>"This sold out twice before I could finish my first bottle."</w:t>
      </w:r>
    </w:p>
    <w:p w14:paraId="1F990A43" w14:textId="77777777" w:rsidR="004E3B96" w:rsidRDefault="00000000">
      <w:r>
        <w:rPr>
          <w:rFonts w:ascii="Garamond" w:hAnsi="Garamond"/>
          <w:b/>
        </w:rPr>
        <w:t xml:space="preserve">4. </w:t>
      </w:r>
      <w:r>
        <w:rPr>
          <w:rFonts w:ascii="Garamond" w:hAnsi="Garamond"/>
        </w:rPr>
        <w:t>"The waitlist alone should tell you something."</w:t>
      </w:r>
    </w:p>
    <w:p w14:paraId="4D2B7146" w14:textId="77777777" w:rsidR="004E3B96" w:rsidRDefault="00000000">
      <w:r>
        <w:rPr>
          <w:rFonts w:ascii="Garamond" w:hAnsi="Garamond"/>
          <w:b/>
        </w:rPr>
        <w:t xml:space="preserve">5. </w:t>
      </w:r>
      <w:r>
        <w:rPr>
          <w:rFonts w:ascii="Garamond" w:hAnsi="Garamond"/>
        </w:rPr>
        <w:t>"I almost didn't believe the timeline until I lived it myself."</w:t>
      </w:r>
    </w:p>
    <w:p w14:paraId="16A56878" w14:textId="77777777" w:rsidR="004E3B96" w:rsidRDefault="00000000">
      <w:r>
        <w:rPr>
          <w:rFonts w:ascii="Garamond" w:hAnsi="Garamond"/>
          <w:b/>
        </w:rPr>
        <w:t xml:space="preserve">6. </w:t>
      </w:r>
      <w:r>
        <w:rPr>
          <w:rFonts w:ascii="Garamond" w:hAnsi="Garamond"/>
        </w:rPr>
        <w:t>"Day 1 versus day 30, no filter, no different lighting."</w:t>
      </w:r>
    </w:p>
    <w:p w14:paraId="62A5757F" w14:textId="77777777" w:rsidR="004E3B96" w:rsidRDefault="00000000">
      <w:r>
        <w:rPr>
          <w:rFonts w:ascii="Garamond" w:hAnsi="Garamond"/>
          <w:b/>
        </w:rPr>
        <w:t xml:space="preserve">7. </w:t>
      </w:r>
      <w:r>
        <w:rPr>
          <w:rFonts w:ascii="Garamond" w:hAnsi="Garamond"/>
        </w:rPr>
        <w:t>"This is the only thing in my routine that's stayed the same for a year."</w:t>
      </w:r>
    </w:p>
    <w:p w14:paraId="009961EE" w14:textId="77777777" w:rsidR="004E3B96" w:rsidRDefault="00000000">
      <w:r>
        <w:rPr>
          <w:rFonts w:ascii="Garamond" w:hAnsi="Garamond"/>
          <w:b/>
        </w:rPr>
        <w:t xml:space="preserve">8. </w:t>
      </w:r>
      <w:r>
        <w:rPr>
          <w:rFonts w:ascii="Garamond" w:hAnsi="Garamond"/>
        </w:rPr>
        <w:t>"I stopped recommending this to friends. Now I just send them the link."</w:t>
      </w:r>
    </w:p>
    <w:p w14:paraId="174EA44E" w14:textId="77777777" w:rsidR="004E3B96" w:rsidRDefault="00000000">
      <w:r>
        <w:rPr>
          <w:rFonts w:ascii="Garamond" w:hAnsi="Garamond"/>
          <w:b/>
        </w:rPr>
        <w:t xml:space="preserve">9. </w:t>
      </w:r>
      <w:r>
        <w:rPr>
          <w:rFonts w:ascii="Garamond" w:hAnsi="Garamond"/>
        </w:rPr>
        <w:t>"The formula changed once. The results didn't."</w:t>
      </w:r>
    </w:p>
    <w:p w14:paraId="3F020AB2" w14:textId="77777777" w:rsidR="004E3B96" w:rsidRDefault="00000000">
      <w:r>
        <w:rPr>
          <w:rFonts w:ascii="Garamond" w:hAnsi="Garamond"/>
          <w:b/>
        </w:rPr>
        <w:t xml:space="preserve">10. </w:t>
      </w:r>
      <w:r>
        <w:rPr>
          <w:rFonts w:ascii="Garamond" w:hAnsi="Garamond"/>
        </w:rPr>
        <w:t>"This got quietly discontinued once and people noticed within a week."</w:t>
      </w:r>
    </w:p>
    <w:p w14:paraId="4C612325" w14:textId="77777777" w:rsidR="004E3B96" w:rsidRDefault="00000000">
      <w:r>
        <w:rPr>
          <w:rFonts w:ascii="Garamond" w:hAnsi="Garamond"/>
          <w:b/>
        </w:rPr>
        <w:t xml:space="preserve">11. </w:t>
      </w:r>
      <w:r>
        <w:rPr>
          <w:rFonts w:ascii="Garamond" w:hAnsi="Garamond"/>
        </w:rPr>
        <w:t>"I've repurchased this more than anything else I own."</w:t>
      </w:r>
    </w:p>
    <w:p w14:paraId="458E27BF" w14:textId="77777777" w:rsidR="004E3B96" w:rsidRDefault="00000000">
      <w:r>
        <w:rPr>
          <w:rFonts w:ascii="Garamond" w:hAnsi="Garamond"/>
          <w:b/>
        </w:rPr>
        <w:t xml:space="preserve">12. </w:t>
      </w:r>
      <w:r>
        <w:rPr>
          <w:rFonts w:ascii="Garamond" w:hAnsi="Garamond"/>
        </w:rPr>
        <w:t>"The brand didn't pay for this. I paid for the product, twice."</w:t>
      </w:r>
    </w:p>
    <w:p w14:paraId="7997940A" w14:textId="77777777" w:rsidR="004E3B96" w:rsidRDefault="00000000">
      <w:r>
        <w:rPr>
          <w:rFonts w:ascii="Garamond" w:hAnsi="Garamond"/>
          <w:b/>
        </w:rPr>
        <w:t xml:space="preserve">13. </w:t>
      </w:r>
      <w:r>
        <w:rPr>
          <w:rFonts w:ascii="Garamond" w:hAnsi="Garamond"/>
        </w:rPr>
        <w:t>"This is what actually changed, not what the packaging promised."</w:t>
      </w:r>
    </w:p>
    <w:p w14:paraId="471732AD" w14:textId="77777777" w:rsidR="004E3B96" w:rsidRDefault="00000000">
      <w:r>
        <w:rPr>
          <w:rFonts w:ascii="Garamond" w:hAnsi="Garamond"/>
          <w:b/>
        </w:rPr>
        <w:t xml:space="preserve">14. </w:t>
      </w:r>
      <w:r>
        <w:rPr>
          <w:rFonts w:ascii="Garamond" w:hAnsi="Garamond"/>
        </w:rPr>
        <w:t>"People keep asking if I got something done. I didn't."</w:t>
      </w:r>
    </w:p>
    <w:p w14:paraId="5FFFF82E" w14:textId="77777777" w:rsidR="004E3B96" w:rsidRDefault="00000000">
      <w:r>
        <w:rPr>
          <w:rFonts w:ascii="Garamond" w:hAnsi="Garamond"/>
          <w:b/>
        </w:rPr>
        <w:t xml:space="preserve">15. </w:t>
      </w:r>
      <w:r>
        <w:rPr>
          <w:rFonts w:ascii="Garamond" w:hAnsi="Garamond"/>
        </w:rPr>
        <w:t>"I stopped wearing foundation three weeks into this."</w:t>
      </w:r>
    </w:p>
    <w:p w14:paraId="79E0D4AC" w14:textId="77777777" w:rsidR="004E3B96" w:rsidRDefault="00000000">
      <w:r>
        <w:rPr>
          <w:rFonts w:ascii="Garamond" w:hAnsi="Garamond"/>
          <w:b/>
        </w:rPr>
        <w:t xml:space="preserve">16. </w:t>
      </w:r>
      <w:r>
        <w:rPr>
          <w:rFonts w:ascii="Garamond" w:hAnsi="Garamond"/>
        </w:rPr>
        <w:t>"This is the one product my dermatologist actually recommended unprompted."</w:t>
      </w:r>
    </w:p>
    <w:p w14:paraId="414BD421" w14:textId="77777777" w:rsidR="004E3B96" w:rsidRDefault="00000000">
      <w:r>
        <w:rPr>
          <w:rFonts w:ascii="Garamond" w:hAnsi="Garamond"/>
          <w:b/>
        </w:rPr>
        <w:t xml:space="preserve">17. </w:t>
      </w:r>
      <w:r>
        <w:rPr>
          <w:rFonts w:ascii="Garamond" w:hAnsi="Garamond"/>
        </w:rPr>
        <w:t>"The difference wasn't dramatic. It was just finally consistent."</w:t>
      </w:r>
    </w:p>
    <w:p w14:paraId="1515C364" w14:textId="77777777" w:rsidR="004E3B96" w:rsidRDefault="00000000">
      <w:r>
        <w:rPr>
          <w:rFonts w:ascii="Garamond" w:hAnsi="Garamond"/>
          <w:b/>
        </w:rPr>
        <w:t xml:space="preserve">18. </w:t>
      </w:r>
      <w:r>
        <w:rPr>
          <w:rFonts w:ascii="Garamond" w:hAnsi="Garamond"/>
        </w:rPr>
        <w:t>"I almost skipped this brand because of the price. I regret waiting."</w:t>
      </w:r>
    </w:p>
    <w:p w14:paraId="7EF59F27" w14:textId="77777777" w:rsidR="004E3B96" w:rsidRDefault="00000000">
      <w:r>
        <w:rPr>
          <w:rFonts w:ascii="Garamond" w:hAnsi="Garamond"/>
          <w:b/>
        </w:rPr>
        <w:t xml:space="preserve">19. </w:t>
      </w:r>
      <w:r>
        <w:rPr>
          <w:rFonts w:ascii="Garamond" w:hAnsi="Garamond"/>
        </w:rPr>
        <w:t>"This has more repeat customers than new ones, and that says everything."</w:t>
      </w:r>
    </w:p>
    <w:p w14:paraId="2FE7947A" w14:textId="77777777" w:rsidR="004E3B96" w:rsidRDefault="00000000">
      <w:r>
        <w:rPr>
          <w:rFonts w:ascii="Garamond" w:hAnsi="Garamond"/>
          <w:b/>
        </w:rPr>
        <w:t xml:space="preserve">20. </w:t>
      </w:r>
      <w:r>
        <w:rPr>
          <w:rFonts w:ascii="Garamond" w:hAnsi="Garamond"/>
        </w:rPr>
        <w:t>"Nobody paid me to say this stopped working for everyone else and started working for me."</w:t>
      </w:r>
    </w:p>
    <w:p w14:paraId="6237E928" w14:textId="77777777" w:rsidR="004E3B96" w:rsidRDefault="004E3B96"/>
    <w:p w14:paraId="793C13B0" w14:textId="77777777" w:rsidR="004E3B96" w:rsidRDefault="00000000">
      <w:r>
        <w:rPr>
          <w:rFonts w:ascii="Garamond" w:hAnsi="Garamond"/>
          <w:i/>
          <w:color w:val="555555"/>
          <w:sz w:val="18"/>
        </w:rPr>
        <w:t>All hooks in this document are original work by Ayomide Victor Oluwatimilehin, written as fictional demonstrations for direct-response skincare video ads.</w:t>
      </w:r>
    </w:p>
    <w:sectPr w:rsidR="004E3B9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64578745">
    <w:abstractNumId w:val="8"/>
  </w:num>
  <w:num w:numId="2" w16cid:durableId="2028827997">
    <w:abstractNumId w:val="6"/>
  </w:num>
  <w:num w:numId="3" w16cid:durableId="904071054">
    <w:abstractNumId w:val="5"/>
  </w:num>
  <w:num w:numId="4" w16cid:durableId="1335689610">
    <w:abstractNumId w:val="4"/>
  </w:num>
  <w:num w:numId="5" w16cid:durableId="392702236">
    <w:abstractNumId w:val="7"/>
  </w:num>
  <w:num w:numId="6" w16cid:durableId="940071010">
    <w:abstractNumId w:val="3"/>
  </w:num>
  <w:num w:numId="7" w16cid:durableId="807354920">
    <w:abstractNumId w:val="2"/>
  </w:num>
  <w:num w:numId="8" w16cid:durableId="405343554">
    <w:abstractNumId w:val="1"/>
  </w:num>
  <w:num w:numId="9" w16cid:durableId="22676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4BB6"/>
    <w:rsid w:val="0029639D"/>
    <w:rsid w:val="00326F90"/>
    <w:rsid w:val="004E3B96"/>
    <w:rsid w:val="00A3557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D4D86E"/>
  <w14:defaultImageDpi w14:val="300"/>
  <w15:docId w15:val="{A9997218-58EA-47C5-BB16-A5AF1F028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ayomide oluwatimilehin</cp:lastModifiedBy>
  <cp:revision>2</cp:revision>
  <dcterms:created xsi:type="dcterms:W3CDTF">2013-12-23T23:15:00Z</dcterms:created>
  <dcterms:modified xsi:type="dcterms:W3CDTF">2026-08-08T13:40:00Z</dcterms:modified>
  <cp:category/>
</cp:coreProperties>
</file>